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50916" w14:textId="77777777" w:rsidR="001D3718" w:rsidRDefault="001D3718">
      <w:pPr>
        <w:pStyle w:val="Corpodetexto"/>
        <w:spacing w:before="1"/>
        <w:rPr>
          <w:sz w:val="2"/>
        </w:rPr>
      </w:pPr>
    </w:p>
    <w:tbl>
      <w:tblPr>
        <w:tblStyle w:val="TableNormal"/>
        <w:tblW w:w="0" w:type="auto"/>
        <w:tblInd w:w="276" w:type="dxa"/>
        <w:tblLayout w:type="fixed"/>
        <w:tblLook w:val="01E0" w:firstRow="1" w:lastRow="1" w:firstColumn="1" w:lastColumn="1" w:noHBand="0" w:noVBand="0"/>
      </w:tblPr>
      <w:tblGrid>
        <w:gridCol w:w="719"/>
        <w:gridCol w:w="8408"/>
        <w:gridCol w:w="1096"/>
      </w:tblGrid>
      <w:tr w:rsidR="001D3718" w14:paraId="40252E7B" w14:textId="77777777">
        <w:trPr>
          <w:trHeight w:val="722"/>
        </w:trPr>
        <w:tc>
          <w:tcPr>
            <w:tcW w:w="719" w:type="dxa"/>
            <w:tcBorders>
              <w:bottom w:val="single" w:sz="4" w:space="0" w:color="000000"/>
            </w:tcBorders>
          </w:tcPr>
          <w:p w14:paraId="4ABA66A3" w14:textId="77777777" w:rsidR="001D3718" w:rsidRDefault="00000000">
            <w:pPr>
              <w:pStyle w:val="TableParagraph"/>
              <w:ind w:left="16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F15237A" wp14:editId="28FEDBD2">
                  <wp:extent cx="261204" cy="372713"/>
                  <wp:effectExtent l="0" t="0" r="0" b="0"/>
                  <wp:docPr id="1" name="Image 1" descr="Logo_UFPB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Logo_UFPB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204" cy="372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8" w:type="dxa"/>
            <w:tcBorders>
              <w:bottom w:val="single" w:sz="4" w:space="0" w:color="000000"/>
            </w:tcBorders>
          </w:tcPr>
          <w:p w14:paraId="6C00464A" w14:textId="77777777" w:rsidR="001D3718" w:rsidRDefault="00000000">
            <w:pPr>
              <w:pStyle w:val="TableParagraph"/>
              <w:spacing w:line="242" w:lineRule="auto"/>
              <w:ind w:left="591" w:right="179" w:hanging="444"/>
            </w:pPr>
            <w:r>
              <w:t>PROGRAMA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DOAÇÃO</w:t>
            </w:r>
            <w:r>
              <w:rPr>
                <w:spacing w:val="-3"/>
              </w:rPr>
              <w:t xml:space="preserve"> </w:t>
            </w:r>
            <w:r>
              <w:t>VOLUNTÁRIA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CORPOS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FINS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ESTUDO E PESQUISA DA UNIVERSIDADE FEDERAL DA PARAÍBA (PDC/UFPB)</w:t>
            </w:r>
          </w:p>
        </w:tc>
        <w:tc>
          <w:tcPr>
            <w:tcW w:w="1096" w:type="dxa"/>
            <w:tcBorders>
              <w:bottom w:val="single" w:sz="4" w:space="0" w:color="000000"/>
            </w:tcBorders>
          </w:tcPr>
          <w:p w14:paraId="6195853C" w14:textId="77777777" w:rsidR="001D3718" w:rsidRDefault="00000000">
            <w:pPr>
              <w:pStyle w:val="TableParagraph"/>
              <w:ind w:left="18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443D703" wp14:editId="499C721E">
                  <wp:extent cx="443858" cy="376047"/>
                  <wp:effectExtent l="0" t="0" r="0" b="0"/>
                  <wp:docPr id="2" name="Image 2" descr="C:\Users\Amira\Dropbox\ANATOMIA\PROBEX 2019\Material gráfico testes\Logo sem slogan print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:\Users\Amira\Dropbox\ANATOMIA\PROBEX 2019\Material gráfico testes\Logo sem slogan prin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858" cy="376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74FCCC" w14:textId="77777777" w:rsidR="001D3718" w:rsidRDefault="001D3718">
      <w:pPr>
        <w:pStyle w:val="Corpodetexto"/>
      </w:pPr>
    </w:p>
    <w:p w14:paraId="423FCEAD" w14:textId="77777777" w:rsidR="001D3718" w:rsidRDefault="00000000">
      <w:pPr>
        <w:pStyle w:val="Ttulo"/>
      </w:pPr>
      <w:r>
        <w:t>ANEXO</w:t>
      </w:r>
      <w:r>
        <w:rPr>
          <w:spacing w:val="-2"/>
        </w:rPr>
        <w:t xml:space="preserve"> </w:t>
      </w:r>
      <w:r>
        <w:t>I -</w:t>
      </w:r>
      <w:r>
        <w:rPr>
          <w:spacing w:val="-2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Intenção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Doação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Corpo</w:t>
      </w:r>
      <w:r>
        <w:rPr>
          <w:spacing w:val="-1"/>
        </w:rPr>
        <w:t xml:space="preserve"> </w:t>
      </w:r>
      <w:r>
        <w:t>para Fins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Estudo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Pesquisa</w:t>
      </w:r>
    </w:p>
    <w:p w14:paraId="24E88F6D" w14:textId="77777777" w:rsidR="001D3718" w:rsidRDefault="001D3718">
      <w:pPr>
        <w:pStyle w:val="Corpodetexto"/>
        <w:spacing w:before="8"/>
        <w:rPr>
          <w:rFonts w:ascii="Arial"/>
          <w:b/>
        </w:rPr>
      </w:pPr>
    </w:p>
    <w:p w14:paraId="08D31481" w14:textId="77777777" w:rsidR="001D3718" w:rsidRDefault="00000000">
      <w:pPr>
        <w:pStyle w:val="Corpodetexto"/>
        <w:tabs>
          <w:tab w:val="left" w:pos="5192"/>
          <w:tab w:val="left" w:pos="6564"/>
          <w:tab w:val="left" w:pos="7582"/>
          <w:tab w:val="left" w:pos="10290"/>
          <w:tab w:val="left" w:pos="10405"/>
        </w:tabs>
        <w:spacing w:line="312" w:lineRule="auto"/>
        <w:ind w:left="424" w:right="365" w:firstLine="708"/>
        <w:jc w:val="both"/>
      </w:pPr>
      <w:r>
        <w:t xml:space="preserve">Eu,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(nome completo do doador)</w:t>
      </w:r>
      <w:r>
        <w:rPr>
          <w:b/>
        </w:rPr>
        <w:t xml:space="preserve">, </w:t>
      </w:r>
      <w:r>
        <w:t>brasileiro</w:t>
      </w:r>
      <w:r>
        <w:rPr>
          <w:spacing w:val="40"/>
        </w:rPr>
        <w:t xml:space="preserve"> </w:t>
      </w:r>
      <w:r>
        <w:t>(a)</w:t>
      </w:r>
      <w:r>
        <w:rPr>
          <w:spacing w:val="80"/>
        </w:rPr>
        <w:t xml:space="preserve"> </w:t>
      </w:r>
      <w:r>
        <w:t>,</w:t>
      </w:r>
      <w:r>
        <w:rPr>
          <w:spacing w:val="40"/>
        </w:rPr>
        <w:t xml:space="preserve"> </w:t>
      </w:r>
      <w:r>
        <w:t>natural</w:t>
      </w:r>
      <w:r>
        <w:rPr>
          <w:spacing w:val="80"/>
        </w:rPr>
        <w:t xml:space="preserve"> </w:t>
      </w:r>
      <w:r>
        <w:t>de</w:t>
      </w:r>
      <w:r>
        <w:rPr>
          <w:spacing w:val="9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estado</w:t>
      </w:r>
      <w:r>
        <w:rPr>
          <w:spacing w:val="80"/>
        </w:rPr>
        <w:t xml:space="preserve"> </w:t>
      </w:r>
      <w:r>
        <w:t>civil</w:t>
      </w:r>
      <w:r>
        <w:rPr>
          <w:spacing w:val="95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profissão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2"/>
        </w:rPr>
        <w:t xml:space="preserve"> </w:t>
      </w:r>
      <w:r>
        <w:t>residente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domiciliado</w:t>
      </w:r>
      <w:r>
        <w:rPr>
          <w:spacing w:val="-13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rua</w:t>
      </w:r>
      <w:r>
        <w:rPr>
          <w:spacing w:val="-1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4C64C6A" w14:textId="77777777" w:rsidR="001D3718" w:rsidRDefault="00000000">
      <w:pPr>
        <w:pStyle w:val="Corpodetexto"/>
        <w:tabs>
          <w:tab w:val="left" w:pos="3305"/>
          <w:tab w:val="left" w:pos="3477"/>
          <w:tab w:val="left" w:pos="4445"/>
          <w:tab w:val="left" w:pos="8053"/>
          <w:tab w:val="left" w:pos="8826"/>
          <w:tab w:val="left" w:pos="10290"/>
        </w:tabs>
        <w:spacing w:before="4" w:line="312" w:lineRule="auto"/>
        <w:ind w:left="424" w:right="420"/>
        <w:jc w:val="both"/>
      </w:pPr>
      <w:r>
        <w:rPr>
          <w:u w:val="single"/>
        </w:rPr>
        <w:tab/>
      </w:r>
      <w:r>
        <w:t xml:space="preserve">, nº </w:t>
      </w:r>
      <w:r>
        <w:rPr>
          <w:u w:val="single"/>
        </w:rPr>
        <w:tab/>
      </w:r>
      <w:r>
        <w:t xml:space="preserve">, Bairro: </w:t>
      </w:r>
      <w:r>
        <w:rPr>
          <w:u w:val="single"/>
        </w:rPr>
        <w:tab/>
      </w:r>
      <w:r>
        <w:t xml:space="preserve">, CEP: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Cidade: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3"/>
        </w:rPr>
        <w:t xml:space="preserve"> </w:t>
      </w:r>
      <w:r>
        <w:t>Estado:</w:t>
      </w:r>
      <w:r>
        <w:rPr>
          <w:spacing w:val="30"/>
        </w:rPr>
        <w:t xml:space="preserve"> </w:t>
      </w:r>
      <w:r>
        <w:rPr>
          <w:spacing w:val="80"/>
          <w:w w:val="150"/>
          <w:u w:val="single"/>
        </w:rPr>
        <w:t xml:space="preserve">   </w:t>
      </w:r>
      <w:r>
        <w:t>,</w:t>
      </w:r>
      <w:r>
        <w:rPr>
          <w:spacing w:val="37"/>
        </w:rPr>
        <w:t xml:space="preserve"> </w:t>
      </w:r>
      <w:r>
        <w:t>portador</w:t>
      </w:r>
      <w:r>
        <w:rPr>
          <w:spacing w:val="36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RG</w:t>
      </w:r>
      <w:r>
        <w:rPr>
          <w:spacing w:val="37"/>
        </w:rPr>
        <w:t xml:space="preserve"> </w:t>
      </w:r>
      <w:r>
        <w:t>nº</w:t>
      </w:r>
      <w:r>
        <w:rPr>
          <w:spacing w:val="3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0"/>
        </w:rPr>
        <w:t xml:space="preserve"> </w:t>
      </w:r>
      <w:r>
        <w:t>expedido</w:t>
      </w:r>
      <w:r>
        <w:rPr>
          <w:spacing w:val="31"/>
        </w:rPr>
        <w:t xml:space="preserve"> </w:t>
      </w:r>
      <w:r>
        <w:rPr>
          <w:spacing w:val="-4"/>
        </w:rPr>
        <w:t>pela</w:t>
      </w:r>
    </w:p>
    <w:p w14:paraId="666E5725" w14:textId="77777777" w:rsidR="001D3718" w:rsidRDefault="00000000">
      <w:pPr>
        <w:pStyle w:val="Corpodetexto"/>
        <w:tabs>
          <w:tab w:val="left" w:pos="6119"/>
        </w:tabs>
        <w:spacing w:before="2"/>
        <w:ind w:left="424"/>
        <w:jc w:val="both"/>
      </w:pPr>
      <w:r>
        <w:rPr>
          <w:u w:val="single"/>
        </w:rPr>
        <w:tab/>
      </w:r>
      <w:r>
        <w:rPr>
          <w:spacing w:val="80"/>
        </w:rPr>
        <w:t xml:space="preserve"> </w:t>
      </w:r>
      <w:r>
        <w:t>(nome</w:t>
      </w:r>
      <w:r>
        <w:rPr>
          <w:spacing w:val="40"/>
        </w:rPr>
        <w:t xml:space="preserve">  </w:t>
      </w:r>
      <w:r>
        <w:t>do</w:t>
      </w:r>
      <w:r>
        <w:rPr>
          <w:spacing w:val="40"/>
        </w:rPr>
        <w:t xml:space="preserve">  </w:t>
      </w:r>
      <w:r>
        <w:t>órgão</w:t>
      </w:r>
      <w:r>
        <w:rPr>
          <w:spacing w:val="40"/>
        </w:rPr>
        <w:t xml:space="preserve">  </w:t>
      </w:r>
      <w:r>
        <w:t>expedidor),</w:t>
      </w:r>
      <w:r>
        <w:rPr>
          <w:spacing w:val="40"/>
        </w:rPr>
        <w:t xml:space="preserve">  </w:t>
      </w:r>
      <w:r>
        <w:t>CPF</w:t>
      </w:r>
      <w:r>
        <w:rPr>
          <w:spacing w:val="40"/>
        </w:rPr>
        <w:t xml:space="preserve">  </w:t>
      </w:r>
      <w:r>
        <w:t>nº</w:t>
      </w:r>
    </w:p>
    <w:p w14:paraId="32122213" w14:textId="77777777" w:rsidR="001D3718" w:rsidRDefault="00000000">
      <w:pPr>
        <w:tabs>
          <w:tab w:val="left" w:pos="2824"/>
        </w:tabs>
        <w:spacing w:before="85" w:line="312" w:lineRule="auto"/>
        <w:ind w:left="424" w:right="420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, declaro para os devidos fins que estou em pleno gozo de minhas faculdades mentais 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desejo, quando da minha morte, fazer a </w:t>
      </w:r>
      <w:r>
        <w:rPr>
          <w:b/>
          <w:sz w:val="24"/>
        </w:rPr>
        <w:t xml:space="preserve">DOAÇÃO ESPONTÂNEA DE MEU CORPO PARA FINS DE ESTUDO E PESQUISA </w:t>
      </w:r>
      <w:r>
        <w:rPr>
          <w:sz w:val="24"/>
        </w:rPr>
        <w:t>ao Departamento de Morfologia, do Centro de Ciências da Saúde, da Universidade Federal da Paraíba (UFPB), Campus I, em prol da Ciência e da Humanidade, conforme</w:t>
      </w:r>
      <w:r>
        <w:rPr>
          <w:spacing w:val="-15"/>
          <w:sz w:val="24"/>
        </w:rPr>
        <w:t xml:space="preserve"> </w:t>
      </w:r>
      <w:r>
        <w:rPr>
          <w:sz w:val="24"/>
        </w:rPr>
        <w:t>previsto</w:t>
      </w:r>
      <w:r>
        <w:rPr>
          <w:spacing w:val="-14"/>
          <w:sz w:val="24"/>
        </w:rPr>
        <w:t xml:space="preserve"> </w:t>
      </w:r>
      <w:r>
        <w:rPr>
          <w:sz w:val="24"/>
        </w:rPr>
        <w:t>no</w:t>
      </w:r>
      <w:r>
        <w:rPr>
          <w:spacing w:val="-14"/>
          <w:sz w:val="24"/>
        </w:rPr>
        <w:t xml:space="preserve"> </w:t>
      </w:r>
      <w:r>
        <w:rPr>
          <w:sz w:val="24"/>
        </w:rPr>
        <w:t>Art.</w:t>
      </w:r>
      <w:r>
        <w:rPr>
          <w:spacing w:val="-15"/>
          <w:sz w:val="24"/>
        </w:rPr>
        <w:t xml:space="preserve"> </w:t>
      </w:r>
      <w:r>
        <w:rPr>
          <w:sz w:val="24"/>
        </w:rPr>
        <w:t>14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Código</w:t>
      </w:r>
      <w:r>
        <w:rPr>
          <w:spacing w:val="-14"/>
          <w:sz w:val="24"/>
        </w:rPr>
        <w:t xml:space="preserve"> </w:t>
      </w:r>
      <w:r>
        <w:rPr>
          <w:sz w:val="24"/>
        </w:rPr>
        <w:t>Civil,</w:t>
      </w:r>
      <w:r>
        <w:rPr>
          <w:spacing w:val="-14"/>
          <w:sz w:val="24"/>
        </w:rPr>
        <w:t xml:space="preserve"> </w:t>
      </w:r>
      <w:r>
        <w:rPr>
          <w:sz w:val="24"/>
        </w:rPr>
        <w:t>pela</w:t>
      </w:r>
      <w:r>
        <w:rPr>
          <w:spacing w:val="-10"/>
          <w:sz w:val="24"/>
        </w:rPr>
        <w:t xml:space="preserve"> </w:t>
      </w:r>
      <w:r>
        <w:rPr>
          <w:sz w:val="24"/>
        </w:rPr>
        <w:t>Lei</w:t>
      </w:r>
      <w:r>
        <w:rPr>
          <w:spacing w:val="-14"/>
          <w:sz w:val="24"/>
        </w:rPr>
        <w:t xml:space="preserve"> </w:t>
      </w:r>
      <w:r>
        <w:rPr>
          <w:sz w:val="24"/>
        </w:rPr>
        <w:t>nº</w:t>
      </w:r>
      <w:r>
        <w:rPr>
          <w:spacing w:val="-14"/>
          <w:sz w:val="24"/>
        </w:rPr>
        <w:t xml:space="preserve"> </w:t>
      </w:r>
      <w:r>
        <w:rPr>
          <w:sz w:val="24"/>
        </w:rPr>
        <w:t>10.406/2002:</w:t>
      </w:r>
      <w:r>
        <w:rPr>
          <w:spacing w:val="-1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“Art.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14.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É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válida,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com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objetivo científico, ou altruístico, a disposição gratuita do próprio corpo, no todo ou em parte, para depois da morte.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Parágrafo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único.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ato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disposição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pode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ser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livremente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revogado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qualquer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tempo”).</w:t>
      </w:r>
      <w:r>
        <w:rPr>
          <w:i/>
          <w:spacing w:val="-11"/>
          <w:sz w:val="24"/>
        </w:rPr>
        <w:t xml:space="preserve"> </w:t>
      </w:r>
      <w:r>
        <w:rPr>
          <w:sz w:val="24"/>
        </w:rPr>
        <w:t>Declaro que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doação</w:t>
      </w:r>
      <w:r>
        <w:rPr>
          <w:spacing w:val="-5"/>
          <w:sz w:val="24"/>
        </w:rPr>
        <w:t xml:space="preserve"> </w:t>
      </w:r>
      <w:r>
        <w:rPr>
          <w:sz w:val="24"/>
        </w:rPr>
        <w:t>é</w:t>
      </w:r>
      <w:r>
        <w:rPr>
          <w:spacing w:val="-6"/>
          <w:sz w:val="24"/>
        </w:rPr>
        <w:t xml:space="preserve"> </w:t>
      </w:r>
      <w:r>
        <w:rPr>
          <w:sz w:val="24"/>
        </w:rPr>
        <w:t>por</w:t>
      </w:r>
      <w:r>
        <w:rPr>
          <w:spacing w:val="-6"/>
          <w:sz w:val="24"/>
        </w:rPr>
        <w:t xml:space="preserve"> </w:t>
      </w:r>
      <w:r>
        <w:rPr>
          <w:sz w:val="24"/>
        </w:rPr>
        <w:t>tempo</w:t>
      </w:r>
      <w:r>
        <w:rPr>
          <w:spacing w:val="-3"/>
          <w:sz w:val="24"/>
        </w:rPr>
        <w:t xml:space="preserve"> </w:t>
      </w:r>
      <w:r>
        <w:rPr>
          <w:sz w:val="24"/>
        </w:rPr>
        <w:t>indeterminado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concordo</w:t>
      </w:r>
      <w:r>
        <w:rPr>
          <w:spacing w:val="-4"/>
          <w:sz w:val="24"/>
        </w:rPr>
        <w:t xml:space="preserve"> </w:t>
      </w:r>
      <w:r>
        <w:rPr>
          <w:sz w:val="24"/>
        </w:rPr>
        <w:t>que,</w:t>
      </w:r>
      <w:r>
        <w:rPr>
          <w:spacing w:val="-5"/>
          <w:sz w:val="24"/>
        </w:rPr>
        <w:t xml:space="preserve"> </w:t>
      </w:r>
      <w:r>
        <w:rPr>
          <w:sz w:val="24"/>
        </w:rPr>
        <w:t>findo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estudo,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UFPB</w:t>
      </w:r>
      <w:r>
        <w:rPr>
          <w:spacing w:val="-7"/>
          <w:sz w:val="24"/>
        </w:rPr>
        <w:t xml:space="preserve"> </w:t>
      </w:r>
      <w:r>
        <w:rPr>
          <w:sz w:val="24"/>
        </w:rPr>
        <w:t>poderá</w:t>
      </w:r>
      <w:r>
        <w:rPr>
          <w:spacing w:val="-6"/>
          <w:sz w:val="24"/>
        </w:rPr>
        <w:t xml:space="preserve"> </w:t>
      </w:r>
      <w:r>
        <w:rPr>
          <w:sz w:val="24"/>
        </w:rPr>
        <w:t>providenciar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 destinação final do meu corpo ou partes do mesmo, conforme a minha vontade expressa neste </w:t>
      </w:r>
      <w:r>
        <w:rPr>
          <w:spacing w:val="-2"/>
          <w:sz w:val="24"/>
        </w:rPr>
        <w:t>documento.</w:t>
      </w:r>
    </w:p>
    <w:p w14:paraId="53F07A18" w14:textId="7AAE5FD2" w:rsidR="001D3718" w:rsidRDefault="00000000" w:rsidP="00467E98">
      <w:pPr>
        <w:pStyle w:val="Corpodetexto"/>
        <w:spacing w:before="13" w:line="312" w:lineRule="auto"/>
        <w:ind w:left="424" w:right="422" w:firstLine="708"/>
        <w:jc w:val="both"/>
      </w:pPr>
      <w:r>
        <w:t>Ainda declaro que: (</w:t>
      </w:r>
      <w:r>
        <w:rPr>
          <w:spacing w:val="40"/>
        </w:rPr>
        <w:t xml:space="preserve"> </w:t>
      </w:r>
      <w:r>
        <w:t>) concordo</w:t>
      </w:r>
      <w:r>
        <w:rPr>
          <w:spacing w:val="80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 xml:space="preserve">) não concordo, com a exposição de meu corpo, ou parte dele, em </w:t>
      </w:r>
      <w:r w:rsidR="00467E98">
        <w:t>Museu de Anatomia ou</w:t>
      </w:r>
      <w:r w:rsidR="00467E98">
        <w:t xml:space="preserve"> </w:t>
      </w:r>
      <w:r w:rsidR="00467E98">
        <w:t>projetos didáticos audiovisuais, como mídias, livros impressos ou digitais, com finalidade exclusivamente acadêmica</w:t>
      </w:r>
      <w:r w:rsidR="00467E98">
        <w:t xml:space="preserve"> </w:t>
      </w:r>
      <w:r w:rsidR="00467E98">
        <w:t>em atividades de ensino, pesquisa ou extensão, respeitando-se todas as considerações éticas previstas na Resolução</w:t>
      </w:r>
      <w:r w:rsidR="00467E98">
        <w:t xml:space="preserve"> </w:t>
      </w:r>
      <w:r w:rsidR="00467E98">
        <w:t>nº 466/2012 e o Art. 212 do Código Penal Brasileiro</w:t>
      </w:r>
      <w:r>
        <w:t>.</w:t>
      </w:r>
    </w:p>
    <w:p w14:paraId="4B88C874" w14:textId="77777777" w:rsidR="001D3718" w:rsidRDefault="00000000">
      <w:pPr>
        <w:pStyle w:val="Corpodetexto"/>
        <w:tabs>
          <w:tab w:val="left" w:pos="7013"/>
          <w:tab w:val="left" w:pos="9158"/>
          <w:tab w:val="left" w:pos="10289"/>
        </w:tabs>
        <w:ind w:left="5084"/>
      </w:pPr>
      <w:r>
        <w:t xml:space="preserve">João Pessoa,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0"/>
        </w:rPr>
        <w:t>.</w:t>
      </w:r>
    </w:p>
    <w:p w14:paraId="597EECE5" w14:textId="77777777" w:rsidR="001D3718" w:rsidRDefault="001D3718">
      <w:pPr>
        <w:pStyle w:val="Corpodetexto"/>
        <w:rPr>
          <w:sz w:val="20"/>
        </w:rPr>
      </w:pPr>
    </w:p>
    <w:p w14:paraId="7552F676" w14:textId="77777777" w:rsidR="001D3718" w:rsidRDefault="001D3718">
      <w:pPr>
        <w:pStyle w:val="Corpodetexto"/>
        <w:rPr>
          <w:sz w:val="20"/>
        </w:rPr>
      </w:pPr>
    </w:p>
    <w:p w14:paraId="0AC614F1" w14:textId="77777777" w:rsidR="001D3718" w:rsidRDefault="00000000">
      <w:pPr>
        <w:pStyle w:val="Corpodetexto"/>
        <w:spacing w:before="2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D2D58C" wp14:editId="60571DDF">
                <wp:simplePos x="0" y="0"/>
                <wp:positionH relativeFrom="page">
                  <wp:posOffset>2117089</wp:posOffset>
                </wp:positionH>
                <wp:positionV relativeFrom="paragraph">
                  <wp:posOffset>295117</wp:posOffset>
                </wp:positionV>
                <wp:extent cx="3505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200">
                              <a:moveTo>
                                <a:pt x="0" y="0"/>
                              </a:moveTo>
                              <a:lnTo>
                                <a:pt x="3505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B7D75" id="Graphic 3" o:spid="_x0000_s1026" style="position:absolute;margin-left:166.7pt;margin-top:23.25pt;width:27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MKpDwIAAFsEAAAOAAAAZHJzL2Uyb0RvYy54bWysVMFu2zAMvQ/YPwi6L04yNCu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" path="m,l3505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C1E0FA1" w14:textId="77777777" w:rsidR="001D3718" w:rsidRDefault="00000000">
      <w:pPr>
        <w:spacing w:before="66"/>
        <w:ind w:left="1"/>
        <w:jc w:val="center"/>
        <w:rPr>
          <w:b/>
          <w:sz w:val="20"/>
        </w:rPr>
      </w:pPr>
      <w:r>
        <w:rPr>
          <w:b/>
          <w:sz w:val="20"/>
        </w:rPr>
        <w:t>Assinatura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doador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corpo*</w:t>
      </w:r>
    </w:p>
    <w:p w14:paraId="584A8886" w14:textId="77777777" w:rsidR="001D3718" w:rsidRDefault="001D3718">
      <w:pPr>
        <w:pStyle w:val="Corpodetexto"/>
        <w:spacing w:before="39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4686"/>
        <w:gridCol w:w="4684"/>
      </w:tblGrid>
      <w:tr w:rsidR="001D3718" w14:paraId="483E5FA0" w14:textId="77777777">
        <w:trPr>
          <w:trHeight w:val="304"/>
        </w:trPr>
        <w:tc>
          <w:tcPr>
            <w:tcW w:w="1124" w:type="dxa"/>
            <w:shd w:val="clear" w:color="auto" w:fill="F1F1F1"/>
          </w:tcPr>
          <w:p w14:paraId="3E647264" w14:textId="77777777" w:rsidR="001D3718" w:rsidRDefault="001D37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6" w:type="dxa"/>
            <w:shd w:val="clear" w:color="auto" w:fill="F1F1F1"/>
          </w:tcPr>
          <w:p w14:paraId="2E854DE1" w14:textId="77777777" w:rsidR="001D3718" w:rsidRDefault="00000000">
            <w:pPr>
              <w:pStyle w:val="TableParagraph"/>
              <w:spacing w:before="22"/>
              <w:ind w:left="6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Testemunha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0"/>
                <w:sz w:val="20"/>
              </w:rPr>
              <w:t>1</w:t>
            </w:r>
          </w:p>
        </w:tc>
        <w:tc>
          <w:tcPr>
            <w:tcW w:w="4684" w:type="dxa"/>
            <w:shd w:val="clear" w:color="auto" w:fill="F1F1F1"/>
          </w:tcPr>
          <w:p w14:paraId="4B098BA0" w14:textId="77777777" w:rsidR="001D3718" w:rsidRDefault="00000000">
            <w:pPr>
              <w:pStyle w:val="TableParagraph"/>
              <w:spacing w:before="22"/>
              <w:ind w:left="7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Testemunha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0"/>
                <w:sz w:val="20"/>
              </w:rPr>
              <w:t>2</w:t>
            </w:r>
          </w:p>
        </w:tc>
      </w:tr>
      <w:tr w:rsidR="001D3718" w14:paraId="112598B7" w14:textId="77777777">
        <w:trPr>
          <w:trHeight w:val="402"/>
        </w:trPr>
        <w:tc>
          <w:tcPr>
            <w:tcW w:w="1124" w:type="dxa"/>
          </w:tcPr>
          <w:p w14:paraId="1BE7698C" w14:textId="77777777" w:rsidR="001D3718" w:rsidRDefault="00000000">
            <w:pPr>
              <w:pStyle w:val="TableParagraph"/>
              <w:spacing w:before="95"/>
              <w:ind w:left="11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Assinatura*</w:t>
            </w:r>
          </w:p>
        </w:tc>
        <w:tc>
          <w:tcPr>
            <w:tcW w:w="4686" w:type="dxa"/>
          </w:tcPr>
          <w:p w14:paraId="17C8F355" w14:textId="77777777" w:rsidR="001D3718" w:rsidRDefault="001D37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4" w:type="dxa"/>
          </w:tcPr>
          <w:p w14:paraId="132BC4B2" w14:textId="77777777" w:rsidR="001D3718" w:rsidRDefault="001D3718">
            <w:pPr>
              <w:pStyle w:val="TableParagraph"/>
              <w:rPr>
                <w:rFonts w:ascii="Times New Roman"/>
              </w:rPr>
            </w:pPr>
          </w:p>
        </w:tc>
      </w:tr>
      <w:tr w:rsidR="001D3718" w14:paraId="49700D99" w14:textId="77777777">
        <w:trPr>
          <w:trHeight w:val="441"/>
        </w:trPr>
        <w:tc>
          <w:tcPr>
            <w:tcW w:w="1124" w:type="dxa"/>
          </w:tcPr>
          <w:p w14:paraId="6A6052DC" w14:textId="77777777" w:rsidR="001D3718" w:rsidRDefault="00000000">
            <w:pPr>
              <w:pStyle w:val="TableParagraph"/>
              <w:spacing w:before="162"/>
              <w:ind w:left="110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Nome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legível</w:t>
            </w:r>
          </w:p>
        </w:tc>
        <w:tc>
          <w:tcPr>
            <w:tcW w:w="4686" w:type="dxa"/>
          </w:tcPr>
          <w:p w14:paraId="0C57AC79" w14:textId="77777777" w:rsidR="001D3718" w:rsidRDefault="001D37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4" w:type="dxa"/>
          </w:tcPr>
          <w:p w14:paraId="1A805CAD" w14:textId="77777777" w:rsidR="001D3718" w:rsidRDefault="001D3718">
            <w:pPr>
              <w:pStyle w:val="TableParagraph"/>
              <w:rPr>
                <w:rFonts w:ascii="Times New Roman"/>
              </w:rPr>
            </w:pPr>
          </w:p>
        </w:tc>
      </w:tr>
      <w:tr w:rsidR="001D3718" w14:paraId="1657D07A" w14:textId="77777777">
        <w:trPr>
          <w:trHeight w:val="434"/>
        </w:trPr>
        <w:tc>
          <w:tcPr>
            <w:tcW w:w="1124" w:type="dxa"/>
          </w:tcPr>
          <w:p w14:paraId="6AC67BA0" w14:textId="77777777" w:rsidR="001D3718" w:rsidRDefault="00000000">
            <w:pPr>
              <w:pStyle w:val="TableParagraph"/>
              <w:spacing w:before="157"/>
              <w:ind w:left="11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Parentesco**</w:t>
            </w:r>
          </w:p>
        </w:tc>
        <w:tc>
          <w:tcPr>
            <w:tcW w:w="4686" w:type="dxa"/>
          </w:tcPr>
          <w:p w14:paraId="5B81892F" w14:textId="77777777" w:rsidR="001D3718" w:rsidRDefault="001D37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4" w:type="dxa"/>
          </w:tcPr>
          <w:p w14:paraId="1378A4D2" w14:textId="77777777" w:rsidR="001D3718" w:rsidRDefault="001D3718">
            <w:pPr>
              <w:pStyle w:val="TableParagraph"/>
              <w:rPr>
                <w:rFonts w:ascii="Times New Roman"/>
              </w:rPr>
            </w:pPr>
          </w:p>
        </w:tc>
      </w:tr>
      <w:tr w:rsidR="001D3718" w14:paraId="2CBB5500" w14:textId="77777777">
        <w:trPr>
          <w:trHeight w:val="378"/>
        </w:trPr>
        <w:tc>
          <w:tcPr>
            <w:tcW w:w="1124" w:type="dxa"/>
          </w:tcPr>
          <w:p w14:paraId="41E59709" w14:textId="77777777" w:rsidR="001D3718" w:rsidRDefault="00000000">
            <w:pPr>
              <w:pStyle w:val="TableParagraph"/>
              <w:spacing w:before="131"/>
              <w:ind w:left="11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5"/>
                <w:sz w:val="16"/>
              </w:rPr>
              <w:t>RG</w:t>
            </w:r>
          </w:p>
        </w:tc>
        <w:tc>
          <w:tcPr>
            <w:tcW w:w="4686" w:type="dxa"/>
          </w:tcPr>
          <w:p w14:paraId="1FE00F62" w14:textId="77777777" w:rsidR="001D3718" w:rsidRDefault="001D37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4" w:type="dxa"/>
          </w:tcPr>
          <w:p w14:paraId="71BAF7A4" w14:textId="77777777" w:rsidR="001D3718" w:rsidRDefault="001D3718">
            <w:pPr>
              <w:pStyle w:val="TableParagraph"/>
              <w:rPr>
                <w:rFonts w:ascii="Times New Roman"/>
              </w:rPr>
            </w:pPr>
          </w:p>
        </w:tc>
      </w:tr>
      <w:tr w:rsidR="001D3718" w14:paraId="2BB08C03" w14:textId="77777777">
        <w:trPr>
          <w:trHeight w:val="381"/>
        </w:trPr>
        <w:tc>
          <w:tcPr>
            <w:tcW w:w="1124" w:type="dxa"/>
          </w:tcPr>
          <w:p w14:paraId="29B8B5BF" w14:textId="77777777" w:rsidR="001D3718" w:rsidRDefault="00000000">
            <w:pPr>
              <w:pStyle w:val="TableParagraph"/>
              <w:spacing w:before="131"/>
              <w:ind w:left="110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5"/>
                <w:sz w:val="16"/>
              </w:rPr>
              <w:t>CPF</w:t>
            </w:r>
          </w:p>
        </w:tc>
        <w:tc>
          <w:tcPr>
            <w:tcW w:w="4686" w:type="dxa"/>
          </w:tcPr>
          <w:p w14:paraId="2E212493" w14:textId="77777777" w:rsidR="001D3718" w:rsidRDefault="001D37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4" w:type="dxa"/>
          </w:tcPr>
          <w:p w14:paraId="4884DA1E" w14:textId="77777777" w:rsidR="001D3718" w:rsidRDefault="001D3718">
            <w:pPr>
              <w:pStyle w:val="TableParagraph"/>
              <w:rPr>
                <w:rFonts w:ascii="Times New Roman"/>
              </w:rPr>
            </w:pPr>
          </w:p>
        </w:tc>
      </w:tr>
      <w:tr w:rsidR="001D3718" w14:paraId="3215EB46" w14:textId="77777777" w:rsidTr="00467E98">
        <w:trPr>
          <w:trHeight w:val="1552"/>
        </w:trPr>
        <w:tc>
          <w:tcPr>
            <w:tcW w:w="1124" w:type="dxa"/>
          </w:tcPr>
          <w:p w14:paraId="2EF82423" w14:textId="77777777" w:rsidR="001D3718" w:rsidRDefault="00000000">
            <w:pPr>
              <w:pStyle w:val="TableParagraph"/>
              <w:spacing w:before="110"/>
              <w:ind w:left="110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Autenticação</w:t>
            </w:r>
          </w:p>
        </w:tc>
        <w:tc>
          <w:tcPr>
            <w:tcW w:w="4686" w:type="dxa"/>
          </w:tcPr>
          <w:p w14:paraId="008F0C6A" w14:textId="77777777" w:rsidR="001D3718" w:rsidRDefault="001D37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4" w:type="dxa"/>
          </w:tcPr>
          <w:p w14:paraId="0ADBECBE" w14:textId="77777777" w:rsidR="001D3718" w:rsidRDefault="001D3718">
            <w:pPr>
              <w:pStyle w:val="TableParagraph"/>
              <w:rPr>
                <w:rFonts w:ascii="Times New Roman"/>
              </w:rPr>
            </w:pPr>
          </w:p>
        </w:tc>
      </w:tr>
    </w:tbl>
    <w:p w14:paraId="128A70C3" w14:textId="5039714B" w:rsidR="00467E98" w:rsidRPr="00467E98" w:rsidRDefault="00000000" w:rsidP="00467E98">
      <w:pPr>
        <w:spacing w:before="57"/>
        <w:ind w:left="424"/>
        <w:rPr>
          <w:sz w:val="18"/>
        </w:rPr>
      </w:pPr>
      <w:r>
        <w:rPr>
          <w:sz w:val="18"/>
        </w:rPr>
        <w:t>*</w:t>
      </w:r>
      <w:r>
        <w:rPr>
          <w:spacing w:val="-4"/>
          <w:sz w:val="18"/>
        </w:rPr>
        <w:t xml:space="preserve"> </w:t>
      </w:r>
      <w:r w:rsidR="00467E98">
        <w:rPr>
          <w:sz w:val="18"/>
        </w:rPr>
        <w:t>A assinatura do doador do corpo</w:t>
      </w:r>
      <w:r w:rsidR="00467E98" w:rsidRPr="00467E98">
        <w:rPr>
          <w:sz w:val="18"/>
        </w:rPr>
        <w:t xml:space="preserve"> deve ser reconhecida em cartório</w:t>
      </w:r>
      <w:r w:rsidR="00467E98">
        <w:rPr>
          <w:sz w:val="18"/>
        </w:rPr>
        <w:t>. As assinaturas das testemunhas podem ser</w:t>
      </w:r>
      <w:r w:rsidR="00467E98" w:rsidRPr="00467E98">
        <w:rPr>
          <w:sz w:val="18"/>
        </w:rPr>
        <w:t xml:space="preserve"> realizadas na presença de Servidor</w:t>
      </w:r>
      <w:r w:rsidR="00467E98">
        <w:rPr>
          <w:sz w:val="18"/>
        </w:rPr>
        <w:t xml:space="preserve"> </w:t>
      </w:r>
      <w:r w:rsidR="00467E98" w:rsidRPr="00467E98">
        <w:rPr>
          <w:sz w:val="18"/>
        </w:rPr>
        <w:t>Público, sendo lavrada a autenticidade, mediante apresentação de Documento de Identificação, considerando a fé de ofício respaldada</w:t>
      </w:r>
    </w:p>
    <w:p w14:paraId="3A96139B" w14:textId="77777777" w:rsidR="00467E98" w:rsidRDefault="00467E98" w:rsidP="00467E98">
      <w:pPr>
        <w:spacing w:before="57"/>
        <w:ind w:left="424"/>
        <w:rPr>
          <w:sz w:val="18"/>
        </w:rPr>
      </w:pPr>
      <w:r w:rsidRPr="00467E98">
        <w:rPr>
          <w:sz w:val="18"/>
        </w:rPr>
        <w:t>pela Lei nº 13.726, 08/10/2018). **Parentesco: preferencialmente filhos, cônjuge, irmãos, netos, pais.</w:t>
      </w:r>
      <w:r>
        <w:rPr>
          <w:sz w:val="18"/>
        </w:rPr>
        <w:t xml:space="preserve"> </w:t>
      </w:r>
    </w:p>
    <w:p w14:paraId="0DEFAEE4" w14:textId="46BC22F6" w:rsidR="001D3718" w:rsidRDefault="00467E98" w:rsidP="00467E98">
      <w:pPr>
        <w:spacing w:before="57"/>
        <w:ind w:left="424"/>
        <w:rPr>
          <w:sz w:val="18"/>
        </w:rPr>
      </w:pPr>
      <w:r w:rsidRPr="00467E98">
        <w:rPr>
          <w:sz w:val="18"/>
        </w:rPr>
        <w:t>Anexar cópia</w:t>
      </w:r>
      <w:r>
        <w:rPr>
          <w:sz w:val="18"/>
        </w:rPr>
        <w:t>s simples</w:t>
      </w:r>
      <w:r w:rsidRPr="00467E98">
        <w:rPr>
          <w:sz w:val="18"/>
        </w:rPr>
        <w:t xml:space="preserve"> da Declaração de Óbito e do RG do </w:t>
      </w:r>
      <w:r>
        <w:rPr>
          <w:sz w:val="18"/>
        </w:rPr>
        <w:t>doador</w:t>
      </w:r>
      <w:r w:rsidRPr="00467E98">
        <w:rPr>
          <w:sz w:val="18"/>
        </w:rPr>
        <w:t xml:space="preserve"> do corpo.</w:t>
      </w:r>
    </w:p>
    <w:sectPr w:rsidR="001D3718">
      <w:type w:val="continuous"/>
      <w:pgSz w:w="11910" w:h="16840"/>
      <w:pgMar w:top="66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18"/>
    <w:rsid w:val="001D3718"/>
    <w:rsid w:val="00467E98"/>
    <w:rsid w:val="00F4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6A3A4"/>
  <w15:docId w15:val="{6EF67F72-58C6-4BD7-89A3-294DF4BC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679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364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André Oliveira</cp:lastModifiedBy>
  <cp:revision>2</cp:revision>
  <dcterms:created xsi:type="dcterms:W3CDTF">2026-02-11T11:20:00Z</dcterms:created>
  <dcterms:modified xsi:type="dcterms:W3CDTF">2026-02-11T11:20:00Z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2026-02-11T00:00:00Z</vt:filetime>
  </property>
  <property fmtid="{D5CDD505-2E9C-101B-9397-08002B2CF9AE}" pid="5" name="Producer">
    <vt:lpwstr>Microsoft® Word 2016</vt:lpwstr>
  </property>
</Properties>
</file>